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767" w:rsidRDefault="00CB7767" w:rsidP="00CB7767">
      <w:pPr>
        <w:pStyle w:val="stbilgiveyaaltbilgi0"/>
        <w:framePr w:w="4022" w:h="606" w:hRule="exact" w:wrap="none" w:vAnchor="page" w:hAnchor="page" w:x="3908" w:y="2159"/>
        <w:shd w:val="clear" w:color="auto" w:fill="auto"/>
      </w:pPr>
      <w:r>
        <w:rPr>
          <w:color w:val="000000"/>
          <w:lang w:val="tr-TR"/>
        </w:rPr>
        <w:t>FORM NO: 1</w:t>
      </w:r>
    </w:p>
    <w:p w:rsidR="00CB7767" w:rsidRDefault="00CB7767" w:rsidP="00CB7767">
      <w:pPr>
        <w:pStyle w:val="stbilgiveyaaltbilgi0"/>
        <w:framePr w:w="4022" w:h="606" w:hRule="exact" w:wrap="none" w:vAnchor="page" w:hAnchor="page" w:x="3908" w:y="2159"/>
        <w:shd w:val="clear" w:color="auto" w:fill="auto"/>
      </w:pPr>
      <w:r>
        <w:rPr>
          <w:color w:val="000000"/>
          <w:lang w:val="tr-TR"/>
        </w:rPr>
        <w:t>ÖĞRENCİ STAJ BAŞVURU FORMU</w:t>
      </w:r>
    </w:p>
    <w:p w:rsidR="00CB7767" w:rsidRDefault="00CB7767" w:rsidP="00CB7767">
      <w:pPr>
        <w:pStyle w:val="Gvdemetni20"/>
        <w:framePr w:w="10886" w:h="2845" w:hRule="exact" w:wrap="none" w:vAnchor="page" w:hAnchor="page" w:x="687" w:y="3263"/>
        <w:shd w:val="clear" w:color="auto" w:fill="auto"/>
        <w:spacing w:after="142" w:line="210" w:lineRule="exact"/>
        <w:ind w:left="560"/>
      </w:pPr>
      <w:r>
        <w:rPr>
          <w:color w:val="000000"/>
          <w:lang w:val="tr-TR"/>
        </w:rPr>
        <w:t>KKTC Sağlık Bakanlığı Öğrenci Koordinasyon Birimi’ne,</w:t>
      </w:r>
    </w:p>
    <w:p w:rsidR="00EE3D05" w:rsidRDefault="00EE3D05" w:rsidP="00EE3D05">
      <w:pPr>
        <w:pStyle w:val="Gvdemetni30"/>
        <w:framePr w:w="10886" w:h="2845" w:hRule="exact" w:wrap="none" w:vAnchor="page" w:hAnchor="page" w:x="687" w:y="3263"/>
        <w:shd w:val="clear" w:color="auto" w:fill="auto"/>
        <w:tabs>
          <w:tab w:val="left" w:leader="dot" w:pos="6402"/>
        </w:tabs>
        <w:spacing w:before="0"/>
        <w:ind w:left="560"/>
        <w:rPr>
          <w:color w:val="000000"/>
          <w:lang w:val="tr-TR"/>
        </w:rPr>
      </w:pPr>
      <w:r>
        <w:rPr>
          <w:color w:val="000000"/>
          <w:lang w:val="tr-TR"/>
        </w:rPr>
        <w:t xml:space="preserve">Üniversitemiz İlk ve Acil Yardım Önlisans </w:t>
      </w:r>
      <w:r w:rsidR="00CB7767">
        <w:rPr>
          <w:color w:val="000000"/>
          <w:lang w:val="tr-TR"/>
        </w:rPr>
        <w:t xml:space="preserve">Programı / Bölümü öğrencilerinin, Eğitim-Öğretim </w:t>
      </w:r>
    </w:p>
    <w:p w:rsidR="00CB7767" w:rsidRDefault="00CB7767" w:rsidP="00EE3D05">
      <w:pPr>
        <w:pStyle w:val="Gvdemetni30"/>
        <w:framePr w:w="10886" w:h="2845" w:hRule="exact" w:wrap="none" w:vAnchor="page" w:hAnchor="page" w:x="687" w:y="3263"/>
        <w:shd w:val="clear" w:color="auto" w:fill="auto"/>
        <w:tabs>
          <w:tab w:val="left" w:leader="dot" w:pos="6402"/>
        </w:tabs>
        <w:spacing w:before="0"/>
        <w:ind w:left="560"/>
      </w:pPr>
      <w:r>
        <w:rPr>
          <w:color w:val="000000"/>
          <w:lang w:val="tr-TR"/>
        </w:rPr>
        <w:t>programlarımız gereği öğrenim süresi sonuna kadar, kuruluş ve işletmelerde staj yapma zorunluluğu bulunmaktadır.</w:t>
      </w:r>
    </w:p>
    <w:p w:rsidR="00EE3D05" w:rsidRDefault="00EE3D05" w:rsidP="00CB7767">
      <w:pPr>
        <w:pStyle w:val="Gvdemetni30"/>
        <w:framePr w:w="10886" w:h="2845" w:hRule="exact" w:wrap="none" w:vAnchor="page" w:hAnchor="page" w:x="687" w:y="3263"/>
        <w:shd w:val="clear" w:color="auto" w:fill="auto"/>
        <w:tabs>
          <w:tab w:val="left" w:leader="dot" w:pos="6008"/>
        </w:tabs>
        <w:spacing w:before="0" w:line="210" w:lineRule="exact"/>
        <w:ind w:left="560"/>
        <w:rPr>
          <w:color w:val="000000"/>
          <w:lang w:val="tr-TR"/>
        </w:rPr>
      </w:pPr>
    </w:p>
    <w:p w:rsidR="00CB7767" w:rsidRDefault="00CB7767" w:rsidP="00CB7767">
      <w:pPr>
        <w:pStyle w:val="Gvdemetni30"/>
        <w:framePr w:w="10886" w:h="2845" w:hRule="exact" w:wrap="none" w:vAnchor="page" w:hAnchor="page" w:x="687" w:y="3263"/>
        <w:shd w:val="clear" w:color="auto" w:fill="auto"/>
        <w:tabs>
          <w:tab w:val="left" w:leader="dot" w:pos="6008"/>
        </w:tabs>
        <w:spacing w:before="0" w:line="210" w:lineRule="exact"/>
        <w:ind w:left="560"/>
      </w:pPr>
      <w:r>
        <w:rPr>
          <w:color w:val="000000"/>
          <w:lang w:val="tr-TR"/>
        </w:rPr>
        <w:t>Aşağıda bilgileri yer alan öğrencimizin stajını</w:t>
      </w:r>
      <w:r>
        <w:rPr>
          <w:color w:val="000000"/>
          <w:lang w:val="tr-TR"/>
        </w:rPr>
        <w:tab/>
        <w:t xml:space="preserve"> iş günü süreyle kuruluşunuzda yapmasında</w:t>
      </w:r>
    </w:p>
    <w:p w:rsidR="00CB7767" w:rsidRDefault="00EE3D05" w:rsidP="00CB7767">
      <w:pPr>
        <w:pStyle w:val="Gvdemetni30"/>
        <w:framePr w:w="10886" w:h="2845" w:hRule="exact" w:wrap="none" w:vAnchor="page" w:hAnchor="page" w:x="687" w:y="3263"/>
        <w:shd w:val="clear" w:color="auto" w:fill="auto"/>
        <w:spacing w:before="0" w:line="518" w:lineRule="exact"/>
        <w:jc w:val="left"/>
      </w:pPr>
      <w:r>
        <w:rPr>
          <w:color w:val="000000"/>
          <w:lang w:val="tr-TR"/>
        </w:rPr>
        <w:t xml:space="preserve">         </w:t>
      </w:r>
      <w:r w:rsidR="00CB7767">
        <w:rPr>
          <w:color w:val="000000"/>
          <w:lang w:val="tr-TR"/>
        </w:rPr>
        <w:t>göstereceğiniz ilgiye teşekkür eder, çalışmalarınızda başarılar dileriz.</w:t>
      </w:r>
    </w:p>
    <w:p w:rsidR="00CB7767" w:rsidRDefault="00EE3D05" w:rsidP="00CB7767">
      <w:pPr>
        <w:pStyle w:val="Gvdemetni30"/>
        <w:framePr w:w="10886" w:h="2845" w:hRule="exact" w:wrap="none" w:vAnchor="page" w:hAnchor="page" w:x="687" w:y="3263"/>
        <w:shd w:val="clear" w:color="auto" w:fill="auto"/>
        <w:spacing w:before="0" w:line="518" w:lineRule="exact"/>
        <w:ind w:left="7700"/>
        <w:jc w:val="left"/>
      </w:pPr>
      <w:r>
        <w:rPr>
          <w:color w:val="000000"/>
          <w:lang w:val="tr-TR"/>
        </w:rPr>
        <w:t>Yrd. Doç. Dr. Gülten SUCU DAĞ</w:t>
      </w:r>
    </w:p>
    <w:p w:rsidR="00CB7767" w:rsidRDefault="00CB7767" w:rsidP="00CB7767">
      <w:pPr>
        <w:framePr w:w="1699" w:h="548" w:hRule="exact" w:wrap="none" w:vAnchor="page" w:hAnchor="page" w:x="1249" w:y="6107"/>
      </w:pPr>
      <w:r>
        <w:t>Öğrenci Bilgileri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149"/>
        <w:gridCol w:w="2429"/>
        <w:gridCol w:w="3341"/>
      </w:tblGrid>
      <w:tr w:rsidR="00CB7767" w:rsidTr="007F78FE">
        <w:trPr>
          <w:trHeight w:hRule="exact" w:val="53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2126" w:wrap="none" w:vAnchor="page" w:hAnchor="page" w:x="692" w:y="661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Adı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2126" w:wrap="none" w:vAnchor="page" w:hAnchor="page" w:x="692" w:y="6613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2126" w:wrap="none" w:vAnchor="page" w:hAnchor="page" w:x="692" w:y="661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Soyadı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2126" w:wrap="none" w:vAnchor="page" w:hAnchor="page" w:x="692" w:y="6613"/>
              <w:rPr>
                <w:sz w:val="10"/>
                <w:szCs w:val="10"/>
              </w:rPr>
            </w:pPr>
          </w:p>
        </w:tc>
      </w:tr>
      <w:tr w:rsidR="00CB7767" w:rsidTr="007F78FE">
        <w:trPr>
          <w:trHeight w:hRule="exact" w:val="52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2126" w:wrap="none" w:vAnchor="page" w:hAnchor="page" w:x="692" w:y="661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Uyruğu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2126" w:wrap="none" w:vAnchor="page" w:hAnchor="page" w:x="692" w:y="6613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2126" w:wrap="none" w:vAnchor="page" w:hAnchor="page" w:x="692" w:y="661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Öğretim Yılı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2126" w:wrap="none" w:vAnchor="page" w:hAnchor="page" w:x="692" w:y="6613"/>
              <w:rPr>
                <w:sz w:val="10"/>
                <w:szCs w:val="10"/>
              </w:rPr>
            </w:pPr>
          </w:p>
        </w:tc>
      </w:tr>
      <w:tr w:rsidR="00CB7767" w:rsidTr="007F78FE">
        <w:trPr>
          <w:trHeight w:hRule="exact" w:val="52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2126" w:wrap="none" w:vAnchor="page" w:hAnchor="page" w:x="692" w:y="661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Öğrenci No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2126" w:wrap="none" w:vAnchor="page" w:hAnchor="page" w:x="692" w:y="6613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2126" w:wrap="none" w:vAnchor="page" w:hAnchor="page" w:x="692" w:y="661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Kimlik/Pasaport No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2126" w:wrap="none" w:vAnchor="page" w:hAnchor="page" w:x="692" w:y="6613"/>
              <w:rPr>
                <w:sz w:val="10"/>
                <w:szCs w:val="10"/>
              </w:rPr>
            </w:pPr>
          </w:p>
        </w:tc>
      </w:tr>
      <w:tr w:rsidR="00CB7767" w:rsidTr="007F78FE">
        <w:trPr>
          <w:trHeight w:hRule="exact" w:val="53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2126" w:wrap="none" w:vAnchor="page" w:hAnchor="page" w:x="692" w:y="661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e-posta adresi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2126" w:wrap="none" w:vAnchor="page" w:hAnchor="page" w:x="692" w:y="6613"/>
              <w:rPr>
                <w:sz w:val="10"/>
                <w:szCs w:val="10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2126" w:wrap="none" w:vAnchor="page" w:hAnchor="page" w:x="692" w:y="6613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Telefon No.</w:t>
            </w:r>
          </w:p>
        </w:tc>
        <w:tc>
          <w:tcPr>
            <w:tcW w:w="3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2126" w:wrap="none" w:vAnchor="page" w:hAnchor="page" w:x="692" w:y="6613"/>
              <w:rPr>
                <w:sz w:val="10"/>
                <w:szCs w:val="10"/>
              </w:rPr>
            </w:pPr>
          </w:p>
        </w:tc>
      </w:tr>
    </w:tbl>
    <w:p w:rsidR="00CB7767" w:rsidRDefault="00CB7767" w:rsidP="00CB7767">
      <w:pPr>
        <w:framePr w:wrap="none" w:vAnchor="page" w:hAnchor="page" w:x="1244" w:y="9037"/>
        <w:spacing w:line="210" w:lineRule="exact"/>
      </w:pPr>
      <w:r>
        <w:t>Danışman Öğretim Üyesi/ Bilgileri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8"/>
        <w:gridCol w:w="3149"/>
        <w:gridCol w:w="2338"/>
        <w:gridCol w:w="3432"/>
      </w:tblGrid>
      <w:tr w:rsidR="00CB7767" w:rsidTr="007F78FE">
        <w:trPr>
          <w:trHeight w:hRule="exact" w:val="533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1070" w:wrap="none" w:vAnchor="page" w:hAnchor="page" w:x="692" w:y="936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Adı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1070" w:wrap="none" w:vAnchor="page" w:hAnchor="page" w:x="692" w:y="936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1070" w:wrap="none" w:vAnchor="page" w:hAnchor="page" w:x="692" w:y="936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Soyadı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1070" w:wrap="none" w:vAnchor="page" w:hAnchor="page" w:x="692" w:y="9369"/>
              <w:rPr>
                <w:sz w:val="10"/>
                <w:szCs w:val="10"/>
              </w:rPr>
            </w:pPr>
          </w:p>
        </w:tc>
      </w:tr>
      <w:tr w:rsidR="00CB7767" w:rsidTr="007F78FE">
        <w:trPr>
          <w:trHeight w:hRule="exact" w:val="538"/>
        </w:trPr>
        <w:tc>
          <w:tcPr>
            <w:tcW w:w="1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1070" w:wrap="none" w:vAnchor="page" w:hAnchor="page" w:x="692" w:y="936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e-posta adresi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1070" w:wrap="none" w:vAnchor="page" w:hAnchor="page" w:x="692" w:y="9369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1070" w:wrap="none" w:vAnchor="page" w:hAnchor="page" w:x="692" w:y="9369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Telefon No.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1070" w:wrap="none" w:vAnchor="page" w:hAnchor="page" w:x="692" w:y="9369"/>
              <w:rPr>
                <w:sz w:val="10"/>
                <w:szCs w:val="10"/>
              </w:rPr>
            </w:pPr>
          </w:p>
        </w:tc>
      </w:tr>
    </w:tbl>
    <w:p w:rsidR="00CB7767" w:rsidRDefault="00CB7767" w:rsidP="00CB7767">
      <w:pPr>
        <w:framePr w:wrap="none" w:vAnchor="page" w:hAnchor="page" w:x="1244" w:y="10741"/>
        <w:spacing w:line="210" w:lineRule="exact"/>
      </w:pPr>
      <w:r>
        <w:rPr>
          <w:rStyle w:val="Tabloyazs20"/>
          <w:rFonts w:eastAsia="Courier New"/>
          <w:b w:val="0"/>
          <w:bCs w:val="0"/>
        </w:rPr>
        <w:t>Uygulama ^ Yürütücüsü/ Rehber Bilgileri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27"/>
        <w:gridCol w:w="3240"/>
        <w:gridCol w:w="2338"/>
        <w:gridCol w:w="3432"/>
      </w:tblGrid>
      <w:tr w:rsidR="00CB7767" w:rsidTr="007F78FE">
        <w:trPr>
          <w:trHeight w:hRule="exact" w:val="53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1075" w:wrap="none" w:vAnchor="page" w:hAnchor="page" w:x="692" w:y="1098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Adı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1075" w:wrap="none" w:vAnchor="page" w:hAnchor="page" w:x="692" w:y="1098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1075" w:wrap="none" w:vAnchor="page" w:hAnchor="page" w:x="692" w:y="1098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Soyadı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1075" w:wrap="none" w:vAnchor="page" w:hAnchor="page" w:x="692" w:y="10981"/>
              <w:rPr>
                <w:sz w:val="10"/>
                <w:szCs w:val="10"/>
              </w:rPr>
            </w:pPr>
          </w:p>
        </w:tc>
      </w:tr>
      <w:tr w:rsidR="00CB7767" w:rsidTr="007F78FE">
        <w:trPr>
          <w:trHeight w:hRule="exact" w:val="538"/>
        </w:trPr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1075" w:wrap="none" w:vAnchor="page" w:hAnchor="page" w:x="692" w:y="1098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e-posta adresi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1075" w:wrap="none" w:vAnchor="page" w:hAnchor="page" w:x="692" w:y="10981"/>
              <w:rPr>
                <w:sz w:val="10"/>
                <w:szCs w:val="10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pStyle w:val="Gvdemetni0"/>
              <w:framePr w:w="10637" w:h="1075" w:wrap="none" w:vAnchor="page" w:hAnchor="page" w:x="692" w:y="10981"/>
              <w:shd w:val="clear" w:color="auto" w:fill="auto"/>
              <w:spacing w:before="0" w:after="0" w:line="210" w:lineRule="exact"/>
              <w:ind w:left="120"/>
              <w:jc w:val="left"/>
            </w:pPr>
            <w:r>
              <w:rPr>
                <w:rStyle w:val="Gvdemetni105pt"/>
              </w:rPr>
              <w:t>Telefon No.</w:t>
            </w:r>
          </w:p>
        </w:tc>
        <w:tc>
          <w:tcPr>
            <w:tcW w:w="3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B7767" w:rsidRDefault="00CB7767" w:rsidP="007F78FE">
            <w:pPr>
              <w:framePr w:w="10637" w:h="1075" w:wrap="none" w:vAnchor="page" w:hAnchor="page" w:x="692" w:y="10981"/>
              <w:rPr>
                <w:sz w:val="10"/>
                <w:szCs w:val="10"/>
              </w:rPr>
            </w:pPr>
          </w:p>
        </w:tc>
      </w:tr>
    </w:tbl>
    <w:p w:rsidR="00CB7767" w:rsidRDefault="00CB7767" w:rsidP="00EE3D05">
      <w:pPr>
        <w:pStyle w:val="Tabloyazs0"/>
        <w:framePr w:wrap="none" w:vAnchor="page" w:hAnchor="page" w:x="1261" w:y="12196"/>
        <w:shd w:val="clear" w:color="auto" w:fill="auto"/>
        <w:spacing w:line="180" w:lineRule="exact"/>
      </w:pPr>
      <w:r>
        <w:rPr>
          <w:rStyle w:val="Gvdemetni105pt"/>
        </w:rPr>
        <w:t>ÖNEMLİ NOT</w:t>
      </w:r>
      <w:r>
        <w:rPr>
          <w:color w:val="000000"/>
          <w:lang w:val="tr-TR"/>
        </w:rPr>
        <w:t>: Onay alımı sonrası 15 gün içerisinde staj ücreti yatırım dekontu birime ibraz edilecektir. Makbuz</w:t>
      </w:r>
    </w:p>
    <w:p w:rsidR="00CB7767" w:rsidRDefault="00CB7767" w:rsidP="00EE3D05">
      <w:pPr>
        <w:pStyle w:val="Tabloyazs0"/>
        <w:framePr w:wrap="none" w:vAnchor="page" w:hAnchor="page" w:x="1261" w:y="12361"/>
        <w:shd w:val="clear" w:color="auto" w:fill="auto"/>
        <w:spacing w:line="180" w:lineRule="exact"/>
      </w:pPr>
      <w:r>
        <w:rPr>
          <w:color w:val="000000"/>
          <w:lang w:val="tr-TR"/>
        </w:rPr>
        <w:t>ibraz edimediği takdirde staj başlatılmasına izin verilmeyecektir.</w:t>
      </w:r>
    </w:p>
    <w:p w:rsidR="00CB7767" w:rsidRDefault="00CB7767" w:rsidP="00CB7767">
      <w:pPr>
        <w:pStyle w:val="Gvdemetni20"/>
        <w:framePr w:wrap="none" w:vAnchor="page" w:hAnchor="page" w:x="687" w:y="13050"/>
        <w:shd w:val="clear" w:color="auto" w:fill="auto"/>
        <w:spacing w:after="0" w:line="210" w:lineRule="exact"/>
        <w:ind w:left="528"/>
        <w:jc w:val="left"/>
      </w:pPr>
      <w:r>
        <w:rPr>
          <w:color w:val="000000"/>
          <w:lang w:val="tr-TR"/>
        </w:rPr>
        <w:t>Üniversite Onayı</w:t>
      </w:r>
    </w:p>
    <w:p w:rsidR="00CB7767" w:rsidRDefault="00CB7767" w:rsidP="00CB7767">
      <w:pPr>
        <w:pStyle w:val="Gvdemetni20"/>
        <w:framePr w:wrap="none" w:vAnchor="page" w:hAnchor="page" w:x="8036" w:y="13075"/>
        <w:shd w:val="clear" w:color="auto" w:fill="auto"/>
        <w:spacing w:after="0" w:line="210" w:lineRule="exact"/>
        <w:ind w:left="100"/>
        <w:jc w:val="left"/>
      </w:pPr>
      <w:r>
        <w:rPr>
          <w:color w:val="000000"/>
          <w:lang w:val="tr-TR"/>
        </w:rPr>
        <w:t>Bakanlık Onayı</w:t>
      </w:r>
    </w:p>
    <w:p w:rsidR="00A44853" w:rsidRDefault="00A44853"/>
    <w:sectPr w:rsidR="00A448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67"/>
    <w:rsid w:val="00204E8C"/>
    <w:rsid w:val="00463CE7"/>
    <w:rsid w:val="00884D55"/>
    <w:rsid w:val="00A44853"/>
    <w:rsid w:val="00CB7767"/>
    <w:rsid w:val="00E1415B"/>
    <w:rsid w:val="00EE3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7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veyaaltbilgi">
    <w:name w:val="Üst bilgi veya alt bilgi_"/>
    <w:basedOn w:val="DefaultParagraphFont"/>
    <w:link w:val="stbilgiveyaaltbilgi0"/>
    <w:rsid w:val="00CB77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">
    <w:name w:val="Gövde metni (2)_"/>
    <w:basedOn w:val="DefaultParagraphFont"/>
    <w:link w:val="Gvdemetni20"/>
    <w:rsid w:val="00CB776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Gvdemetni3">
    <w:name w:val="Gövde metni (3)_"/>
    <w:basedOn w:val="DefaultParagraphFont"/>
    <w:link w:val="Gvdemetni30"/>
    <w:rsid w:val="00CB776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Tabloyazs2">
    <w:name w:val="Tablo yazısı (2)_"/>
    <w:basedOn w:val="DefaultParagraphFont"/>
    <w:rsid w:val="00CB7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Gvdemetni">
    <w:name w:val="Gövde metni_"/>
    <w:basedOn w:val="DefaultParagraphFont"/>
    <w:link w:val="Gvdemetni0"/>
    <w:rsid w:val="00CB776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Gvdemetni105pt">
    <w:name w:val="Gövde metni + 10.5 pt"/>
    <w:aliases w:val="0 pt boşluk bırakılıyor,Tablo yazısı + Kalın,Gövde metni + 9 pt,Kalın"/>
    <w:basedOn w:val="Gvdemetni"/>
    <w:rsid w:val="00CB7767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Tabloyazs20">
    <w:name w:val="Tablo yazısı (2)"/>
    <w:basedOn w:val="Tabloyazs2"/>
    <w:rsid w:val="00CB7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tr-TR"/>
    </w:rPr>
  </w:style>
  <w:style w:type="character" w:customStyle="1" w:styleId="Tabloyazs">
    <w:name w:val="Tablo yazısı_"/>
    <w:basedOn w:val="DefaultParagraphFont"/>
    <w:link w:val="Tabloyazs0"/>
    <w:rsid w:val="00CB776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CB776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/>
    </w:rPr>
  </w:style>
  <w:style w:type="paragraph" w:customStyle="1" w:styleId="Gvdemetni20">
    <w:name w:val="Gövde metni (2)"/>
    <w:basedOn w:val="Normal"/>
    <w:link w:val="Gvdemetni2"/>
    <w:rsid w:val="00CB776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val="en-US"/>
    </w:rPr>
  </w:style>
  <w:style w:type="paragraph" w:customStyle="1" w:styleId="Gvdemetni30">
    <w:name w:val="Gövde metni (3)"/>
    <w:basedOn w:val="Normal"/>
    <w:link w:val="Gvdemetni3"/>
    <w:rsid w:val="00CB776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pacing w:val="4"/>
      <w:sz w:val="21"/>
      <w:szCs w:val="21"/>
      <w:lang w:val="en-US"/>
    </w:rPr>
  </w:style>
  <w:style w:type="paragraph" w:customStyle="1" w:styleId="Gvdemetni0">
    <w:name w:val="Gövde metni"/>
    <w:basedOn w:val="Normal"/>
    <w:link w:val="Gvdemetni"/>
    <w:rsid w:val="00CB7767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en-US"/>
    </w:rPr>
  </w:style>
  <w:style w:type="paragraph" w:customStyle="1" w:styleId="Tabloyazs0">
    <w:name w:val="Tablo yazısı"/>
    <w:basedOn w:val="Normal"/>
    <w:link w:val="Tabloyazs"/>
    <w:rsid w:val="00CB7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05"/>
    <w:rPr>
      <w:rFonts w:ascii="Tahoma" w:eastAsia="Courier New" w:hAnsi="Tahoma" w:cs="Tahoma"/>
      <w:color w:val="000000"/>
      <w:sz w:val="16"/>
      <w:szCs w:val="16"/>
      <w:lang w:val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CB776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val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bilgiveyaaltbilgi">
    <w:name w:val="Üst bilgi veya alt bilgi_"/>
    <w:basedOn w:val="DefaultParagraphFont"/>
    <w:link w:val="stbilgiveyaaltbilgi0"/>
    <w:rsid w:val="00CB7767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Gvdemetni2">
    <w:name w:val="Gövde metni (2)_"/>
    <w:basedOn w:val="DefaultParagraphFont"/>
    <w:link w:val="Gvdemetni20"/>
    <w:rsid w:val="00CB7767"/>
    <w:rPr>
      <w:rFonts w:ascii="Times New Roman" w:eastAsia="Times New Roman" w:hAnsi="Times New Roman" w:cs="Times New Roman"/>
      <w:b/>
      <w:bCs/>
      <w:spacing w:val="2"/>
      <w:sz w:val="21"/>
      <w:szCs w:val="21"/>
      <w:shd w:val="clear" w:color="auto" w:fill="FFFFFF"/>
    </w:rPr>
  </w:style>
  <w:style w:type="character" w:customStyle="1" w:styleId="Gvdemetni3">
    <w:name w:val="Gövde metni (3)_"/>
    <w:basedOn w:val="DefaultParagraphFont"/>
    <w:link w:val="Gvdemetni30"/>
    <w:rsid w:val="00CB7767"/>
    <w:rPr>
      <w:rFonts w:ascii="Times New Roman" w:eastAsia="Times New Roman" w:hAnsi="Times New Roman" w:cs="Times New Roman"/>
      <w:spacing w:val="4"/>
      <w:sz w:val="21"/>
      <w:szCs w:val="21"/>
      <w:shd w:val="clear" w:color="auto" w:fill="FFFFFF"/>
    </w:rPr>
  </w:style>
  <w:style w:type="character" w:customStyle="1" w:styleId="Tabloyazs2">
    <w:name w:val="Tablo yazısı (2)_"/>
    <w:basedOn w:val="DefaultParagraphFont"/>
    <w:rsid w:val="00CB7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2"/>
      <w:sz w:val="21"/>
      <w:szCs w:val="21"/>
      <w:u w:val="none"/>
    </w:rPr>
  </w:style>
  <w:style w:type="character" w:customStyle="1" w:styleId="Gvdemetni">
    <w:name w:val="Gövde metni_"/>
    <w:basedOn w:val="DefaultParagraphFont"/>
    <w:link w:val="Gvdemetni0"/>
    <w:rsid w:val="00CB7767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character" w:customStyle="1" w:styleId="Gvdemetni105pt">
    <w:name w:val="Gövde metni + 10.5 pt"/>
    <w:aliases w:val="0 pt boşluk bırakılıyor,Tablo yazısı + Kalın,Gövde metni + 9 pt,Kalın"/>
    <w:basedOn w:val="Gvdemetni"/>
    <w:rsid w:val="00CB7767"/>
    <w:rPr>
      <w:rFonts w:ascii="Times New Roman" w:eastAsia="Times New Roman" w:hAnsi="Times New Roman" w:cs="Times New Roman"/>
      <w:color w:val="000000"/>
      <w:spacing w:val="4"/>
      <w:w w:val="100"/>
      <w:position w:val="0"/>
      <w:sz w:val="21"/>
      <w:szCs w:val="21"/>
      <w:shd w:val="clear" w:color="auto" w:fill="FFFFFF"/>
      <w:lang w:val="tr-TR"/>
    </w:rPr>
  </w:style>
  <w:style w:type="character" w:customStyle="1" w:styleId="Tabloyazs20">
    <w:name w:val="Tablo yazısı (2)"/>
    <w:basedOn w:val="Tabloyazs2"/>
    <w:rsid w:val="00CB776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2"/>
      <w:w w:val="100"/>
      <w:position w:val="0"/>
      <w:sz w:val="21"/>
      <w:szCs w:val="21"/>
      <w:u w:val="single"/>
      <w:lang w:val="tr-TR"/>
    </w:rPr>
  </w:style>
  <w:style w:type="character" w:customStyle="1" w:styleId="Tabloyazs">
    <w:name w:val="Tablo yazısı_"/>
    <w:basedOn w:val="DefaultParagraphFont"/>
    <w:link w:val="Tabloyazs0"/>
    <w:rsid w:val="00CB7767"/>
    <w:rPr>
      <w:rFonts w:ascii="Times New Roman" w:eastAsia="Times New Roman" w:hAnsi="Times New Roman" w:cs="Times New Roman"/>
      <w:spacing w:val="-1"/>
      <w:sz w:val="18"/>
      <w:szCs w:val="18"/>
      <w:shd w:val="clear" w:color="auto" w:fill="FFFFFF"/>
    </w:rPr>
  </w:style>
  <w:style w:type="paragraph" w:customStyle="1" w:styleId="stbilgiveyaaltbilgi0">
    <w:name w:val="Üst bilgi veya alt bilgi"/>
    <w:basedOn w:val="Normal"/>
    <w:link w:val="stbilgiveyaaltbilgi"/>
    <w:rsid w:val="00CB776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2"/>
      <w:szCs w:val="22"/>
      <w:lang w:val="en-US"/>
    </w:rPr>
  </w:style>
  <w:style w:type="paragraph" w:customStyle="1" w:styleId="Gvdemetni20">
    <w:name w:val="Gövde metni (2)"/>
    <w:basedOn w:val="Normal"/>
    <w:link w:val="Gvdemetni2"/>
    <w:rsid w:val="00CB7767"/>
    <w:pPr>
      <w:shd w:val="clear" w:color="auto" w:fill="FFFFFF"/>
      <w:spacing w:after="240" w:line="0" w:lineRule="atLeast"/>
      <w:jc w:val="both"/>
    </w:pPr>
    <w:rPr>
      <w:rFonts w:ascii="Times New Roman" w:eastAsia="Times New Roman" w:hAnsi="Times New Roman" w:cs="Times New Roman"/>
      <w:b/>
      <w:bCs/>
      <w:color w:val="auto"/>
      <w:spacing w:val="2"/>
      <w:sz w:val="21"/>
      <w:szCs w:val="21"/>
      <w:lang w:val="en-US"/>
    </w:rPr>
  </w:style>
  <w:style w:type="paragraph" w:customStyle="1" w:styleId="Gvdemetni30">
    <w:name w:val="Gövde metni (3)"/>
    <w:basedOn w:val="Normal"/>
    <w:link w:val="Gvdemetni3"/>
    <w:rsid w:val="00CB7767"/>
    <w:pPr>
      <w:shd w:val="clear" w:color="auto" w:fill="FFFFFF"/>
      <w:spacing w:before="240" w:line="317" w:lineRule="exact"/>
      <w:jc w:val="both"/>
    </w:pPr>
    <w:rPr>
      <w:rFonts w:ascii="Times New Roman" w:eastAsia="Times New Roman" w:hAnsi="Times New Roman" w:cs="Times New Roman"/>
      <w:color w:val="auto"/>
      <w:spacing w:val="4"/>
      <w:sz w:val="21"/>
      <w:szCs w:val="21"/>
      <w:lang w:val="en-US"/>
    </w:rPr>
  </w:style>
  <w:style w:type="paragraph" w:customStyle="1" w:styleId="Gvdemetni0">
    <w:name w:val="Gövde metni"/>
    <w:basedOn w:val="Normal"/>
    <w:link w:val="Gvdemetni"/>
    <w:rsid w:val="00CB7767"/>
    <w:pPr>
      <w:shd w:val="clear" w:color="auto" w:fill="FFFFFF"/>
      <w:spacing w:before="300" w:after="300" w:line="322" w:lineRule="exact"/>
      <w:jc w:val="both"/>
    </w:pPr>
    <w:rPr>
      <w:rFonts w:ascii="Times New Roman" w:eastAsia="Times New Roman" w:hAnsi="Times New Roman" w:cs="Times New Roman"/>
      <w:color w:val="auto"/>
      <w:sz w:val="25"/>
      <w:szCs w:val="25"/>
      <w:lang w:val="en-US"/>
    </w:rPr>
  </w:style>
  <w:style w:type="paragraph" w:customStyle="1" w:styleId="Tabloyazs0">
    <w:name w:val="Tablo yazısı"/>
    <w:basedOn w:val="Normal"/>
    <w:link w:val="Tabloyazs"/>
    <w:rsid w:val="00CB7767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-1"/>
      <w:sz w:val="18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05"/>
    <w:rPr>
      <w:rFonts w:ascii="Tahoma" w:eastAsia="Courier New" w:hAnsi="Tahoma" w:cs="Tahoma"/>
      <w:color w:val="000000"/>
      <w:sz w:val="16"/>
      <w:szCs w:val="16"/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0F0F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E7C0E259-8A5D-420C-AA43-4CDC6B03A426}"/>
</file>

<file path=customXml/itemProps2.xml><?xml version="1.0" encoding="utf-8"?>
<ds:datastoreItem xmlns:ds="http://schemas.openxmlformats.org/officeDocument/2006/customXml" ds:itemID="{44831B08-A603-4AAD-98C1-4327008943C3}"/>
</file>

<file path=customXml/itemProps3.xml><?xml version="1.0" encoding="utf-8"?>
<ds:datastoreItem xmlns:ds="http://schemas.openxmlformats.org/officeDocument/2006/customXml" ds:itemID="{2E3CB008-973A-424D-9FA9-FF8DCBC5A92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147</Words>
  <Characters>843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sbf</dc:creator>
  <cp:lastModifiedBy>sbf</cp:lastModifiedBy>
  <cp:revision>3</cp:revision>
  <cp:lastPrinted>2018-12-13T12:33:00Z</cp:lastPrinted>
  <dcterms:created xsi:type="dcterms:W3CDTF">2017-10-26T05:40:00Z</dcterms:created>
  <dcterms:modified xsi:type="dcterms:W3CDTF">2018-01-19T09:10:00Z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